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8" w:rsidRPr="00475AAC" w:rsidRDefault="00B531F8" w:rsidP="00B531F8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 w:rsidRPr="008D228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D22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20A3A">
        <w:rPr>
          <w:rFonts w:ascii="Times New Roman" w:hAnsi="Times New Roman"/>
          <w:sz w:val="28"/>
          <w:szCs w:val="28"/>
        </w:rPr>
        <w:t>Утверждаю: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>Директор ГБПОУ РО «БККПТ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>имени Героя Советского Союза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 xml:space="preserve">Быкова Бориса Ивановича» 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20A3A">
        <w:rPr>
          <w:rFonts w:ascii="Times New Roman" w:hAnsi="Times New Roman"/>
          <w:sz w:val="28"/>
          <w:szCs w:val="28"/>
        </w:rPr>
        <w:t xml:space="preserve"> ___________Мелентей В.В.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«_____»____________ 2020</w:t>
      </w:r>
      <w:r w:rsidRPr="00720A3A">
        <w:rPr>
          <w:rFonts w:ascii="Times New Roman" w:hAnsi="Times New Roman"/>
          <w:sz w:val="28"/>
          <w:szCs w:val="28"/>
        </w:rPr>
        <w:t xml:space="preserve"> г.</w:t>
      </w:r>
    </w:p>
    <w:p w:rsidR="00B531F8" w:rsidRPr="00720A3A" w:rsidRDefault="00B531F8" w:rsidP="00B531F8">
      <w:pPr>
        <w:autoSpaceDE w:val="0"/>
        <w:autoSpaceDN w:val="0"/>
        <w:adjustRightInd w:val="0"/>
        <w:spacing w:line="240" w:lineRule="auto"/>
      </w:pPr>
    </w:p>
    <w:p w:rsidR="00B531F8" w:rsidRPr="00720A3A" w:rsidRDefault="00B531F8" w:rsidP="00B531F8">
      <w:pPr>
        <w:spacing w:line="240" w:lineRule="auto"/>
        <w:rPr>
          <w:b/>
          <w:bCs/>
        </w:rPr>
      </w:pP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0A3A">
        <w:rPr>
          <w:rFonts w:ascii="Times New Roman" w:hAnsi="Times New Roman"/>
          <w:b/>
          <w:sz w:val="28"/>
          <w:szCs w:val="28"/>
        </w:rPr>
        <w:t>УЧЕБНЫЙ ПЛАН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Ростовской области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«Белокалитвинский казачий кадетский профессиональный техникум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имени Героя Советского Союза Быкова Бориса Ивановича</w:t>
      </w:r>
      <w:r>
        <w:rPr>
          <w:rFonts w:ascii="Times New Roman" w:hAnsi="Times New Roman"/>
          <w:sz w:val="28"/>
          <w:szCs w:val="28"/>
        </w:rPr>
        <w:t>»</w:t>
      </w:r>
    </w:p>
    <w:p w:rsidR="00B531F8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по профессии среднего профессионального образования</w:t>
      </w:r>
    </w:p>
    <w:p w:rsidR="00B531F8" w:rsidRPr="00F16432" w:rsidRDefault="00B531F8" w:rsidP="00B531F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43.01.09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A3A">
        <w:rPr>
          <w:rFonts w:ascii="Times New Roman" w:hAnsi="Times New Roman"/>
          <w:b/>
          <w:sz w:val="28"/>
          <w:szCs w:val="28"/>
        </w:rPr>
        <w:t>Повар, кондитер</w:t>
      </w:r>
    </w:p>
    <w:p w:rsidR="00B531F8" w:rsidRPr="00720A3A" w:rsidRDefault="00B531F8" w:rsidP="00B53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обучения 2020-2024 г.г.</w:t>
      </w:r>
    </w:p>
    <w:p w:rsidR="00B531F8" w:rsidRPr="00720A3A" w:rsidRDefault="00B531F8" w:rsidP="00B531F8">
      <w:pPr>
        <w:pStyle w:val="a4"/>
        <w:rPr>
          <w:rFonts w:ascii="Times New Roman" w:hAnsi="Times New Roman"/>
          <w:sz w:val="28"/>
          <w:szCs w:val="28"/>
        </w:rPr>
      </w:pPr>
    </w:p>
    <w:p w:rsidR="00B531F8" w:rsidRPr="00720A3A" w:rsidRDefault="00B531F8" w:rsidP="00B531F8">
      <w:pPr>
        <w:autoSpaceDE w:val="0"/>
        <w:autoSpaceDN w:val="0"/>
        <w:adjustRightInd w:val="0"/>
        <w:spacing w:line="240" w:lineRule="auto"/>
      </w:pPr>
    </w:p>
    <w:p w:rsidR="00B531F8" w:rsidRPr="00720A3A" w:rsidRDefault="00B531F8" w:rsidP="00B531F8">
      <w:pPr>
        <w:pStyle w:val="a4"/>
        <w:ind w:left="8496" w:firstLine="959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Квалификация: 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 xml:space="preserve">повар – 3-4 разряд; 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кондитер – 3-4 разряд.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B531F8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 w:rsidRPr="00720A3A">
        <w:rPr>
          <w:rFonts w:ascii="Times New Roman" w:hAnsi="Times New Roman"/>
          <w:sz w:val="28"/>
          <w:szCs w:val="28"/>
        </w:rPr>
        <w:t>Нормативный сро</w:t>
      </w:r>
      <w:r>
        <w:rPr>
          <w:rFonts w:ascii="Times New Roman" w:hAnsi="Times New Roman"/>
          <w:sz w:val="28"/>
          <w:szCs w:val="28"/>
        </w:rPr>
        <w:t xml:space="preserve">к освоения -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720A3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20A3A">
        <w:rPr>
          <w:rFonts w:ascii="Times New Roman" w:hAnsi="Times New Roman"/>
          <w:sz w:val="28"/>
          <w:szCs w:val="28"/>
        </w:rPr>
        <w:t xml:space="preserve">. 10 мес. </w:t>
      </w:r>
    </w:p>
    <w:p w:rsidR="00B531F8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Pr="00720A3A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B531F8" w:rsidRPr="00720A3A" w:rsidRDefault="00B531F8" w:rsidP="00B531F8">
      <w:pPr>
        <w:pStyle w:val="a4"/>
        <w:ind w:left="94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естественно-научного профиля</w:t>
      </w:r>
    </w:p>
    <w:p w:rsidR="00B531F8" w:rsidRPr="00720A3A" w:rsidRDefault="00B531F8" w:rsidP="00B531F8">
      <w:pPr>
        <w:spacing w:line="240" w:lineRule="auto"/>
        <w:rPr>
          <w:b/>
        </w:rPr>
      </w:pPr>
    </w:p>
    <w:p w:rsidR="00B531F8" w:rsidRDefault="00B531F8" w:rsidP="00B531F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B531F8" w:rsidSect="00565EF5">
          <w:pgSz w:w="16838" w:h="11906" w:orient="landscape"/>
          <w:pgMar w:top="540" w:right="1134" w:bottom="851" w:left="851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2020</w:t>
      </w:r>
      <w:r w:rsidRPr="00720A3A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531F8" w:rsidRPr="00815775" w:rsidRDefault="00B531F8" w:rsidP="00B531F8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</w:rPr>
      </w:pPr>
      <w:r w:rsidRPr="00815775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B531F8" w:rsidRPr="00720A3A" w:rsidRDefault="00B531F8" w:rsidP="00B531F8">
      <w:pPr>
        <w:pStyle w:val="a4"/>
        <w:ind w:left="720"/>
        <w:rPr>
          <w:rFonts w:ascii="Times New Roman" w:hAnsi="Times New Roman"/>
          <w:b/>
          <w:sz w:val="28"/>
        </w:rPr>
      </w:pPr>
    </w:p>
    <w:p w:rsidR="00B531F8" w:rsidRPr="00720A3A" w:rsidRDefault="00B531F8" w:rsidP="00B531F8">
      <w:pPr>
        <w:pStyle w:val="a4"/>
        <w:numPr>
          <w:ilvl w:val="1"/>
          <w:numId w:val="2"/>
        </w:numPr>
        <w:ind w:left="1276" w:hanging="556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Нормативная база реализации  ППКРС СПО</w:t>
      </w:r>
    </w:p>
    <w:p w:rsidR="00B531F8" w:rsidRPr="00041525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E60543" w:rsidRDefault="00B531F8" w:rsidP="00B531F8">
      <w:pPr>
        <w:ind w:left="1100" w:firstLine="900"/>
        <w:jc w:val="both"/>
        <w:rPr>
          <w:rFonts w:ascii="Times New Roman" w:hAnsi="Times New Roman"/>
          <w:sz w:val="28"/>
          <w:szCs w:val="28"/>
        </w:rPr>
      </w:pP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Настоящий учебный план государственного бюджетного профессионального образовательного учреждения</w:t>
      </w:r>
      <w:r w:rsidRPr="00041525"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Ростовской области «Белокалитвинский казачий кадетский профессиональный техникум имени Героя Советского Союза Быкова Бориса Ивановича»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разработан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273-ФЗ «Об образовании в Российской Федерации», Федерального государственного образовательного стандарта среднего профессионального образования по профессии 43.01.09 Повар, кондитер, утвержденного приказом Министерства образования и науки Российской Ф</w:t>
      </w:r>
      <w:r>
        <w:rPr>
          <w:rStyle w:val="2"/>
          <w:rFonts w:ascii="Times New Roman" w:hAnsi="Times New Roman"/>
          <w:color w:val="000000"/>
          <w:sz w:val="28"/>
          <w:szCs w:val="28"/>
        </w:rPr>
        <w:t>едерации от 09.12.2016 г №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1569,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зарегистрированного в Минюсте РФ 22.12.2016 г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44898; Приказа Минобрнауки России от 14.06.2013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464 «Об утверждении Порядка организации и осуществления образовательной деятельности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>по образовательным программам среднего</w:t>
      </w:r>
      <w:r w:rsidRPr="00041525"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образования» (зарегистрировано в Минюсте России 30.07.2013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29200); Приказа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31 О внесении изменений в порядок организации и осуществления образовательной деятельности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>по образовательным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Style w:val="2"/>
          <w:rFonts w:ascii="Times New Roman" w:hAnsi="Times New Roman"/>
          <w:color w:val="000000"/>
          <w:sz w:val="28"/>
          <w:szCs w:val="28"/>
        </w:rPr>
        <w:t xml:space="preserve">программам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профессионального образования, утвержденным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№ 464; приказа Минобрнауки России от 15 декабря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464»; Приказа Минобрнауки России от 16.08.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образования»; Приказа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>. № 74 «О внесении изменений в Порядок проведения ГИА по образовательным программам среднего профессионального образования, утвержденный приказом</w:t>
      </w:r>
      <w:r w:rsidRPr="00041525">
        <w:rPr>
          <w:rFonts w:ascii="Times New Roman" w:hAnsi="Times New Roman"/>
          <w:sz w:val="28"/>
          <w:szCs w:val="28"/>
        </w:rPr>
        <w:t xml:space="preserve">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Минобрнауки России от 16 августа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№ 968»;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для использования в работе организаций, осуществляющих образовательную деятельность по реализации образовательных программ, разработанных в соответствии с федеральными государственными образовательными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lastRenderedPageBreak/>
        <w:t>стандартами среднего профессионального образования по наиболее востребованным и перспективным профессиям и специальностям (Письмо Департамента государственной политики в сфере подготовки рабочих кадров и ДПО Минобрнауки России от 01.03.2017 г № 06-174).</w:t>
      </w:r>
    </w:p>
    <w:p w:rsidR="00B531F8" w:rsidRDefault="00B531F8" w:rsidP="00B531F8">
      <w:pPr>
        <w:spacing w:after="0" w:line="240" w:lineRule="auto"/>
        <w:ind w:left="1100" w:firstLine="900"/>
        <w:jc w:val="both"/>
        <w:rPr>
          <w:rFonts w:ascii="Times New Roman" w:hAnsi="Times New Roman"/>
          <w:sz w:val="28"/>
          <w:szCs w:val="28"/>
        </w:rPr>
      </w:pP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на основе требований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приказа Минобрнауки России от 29 декабря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 "Об утверждении федерального государственного образовательного стандарта среднего (полного) общего образования», Приказа Минобрнауки России от 31.12.2015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1578"О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413" (зарегистрировано в Минюсте России 09.02.2016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41020), Приказом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2017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0 г"/>
        </w:smartTagPr>
        <w:r w:rsidRPr="00041525">
          <w:rPr>
            <w:rStyle w:val="2"/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.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413», Письма Минобрнауки России Департамента государственной политики в сфере подготовки рабочих кадров и ДПО от 17.03.2015 </w:t>
      </w:r>
      <w:r w:rsidRPr="00041525">
        <w:rPr>
          <w:rStyle w:val="2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41525">
        <w:rPr>
          <w:rStyle w:val="2"/>
          <w:rFonts w:ascii="Times New Roman" w:hAnsi="Times New Roman"/>
          <w:color w:val="000000"/>
          <w:sz w:val="28"/>
          <w:szCs w:val="28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  <w:r w:rsidRPr="00041525">
        <w:rPr>
          <w:rFonts w:ascii="Times New Roman" w:hAnsi="Times New Roman"/>
          <w:sz w:val="28"/>
          <w:szCs w:val="28"/>
        </w:rPr>
        <w:t xml:space="preserve">Письма Минобрнауки России от 20.06.2017 г. № ТС-194/08 «Об организации изучения учебного предмета «Астрономия»; </w:t>
      </w:r>
      <w:r w:rsidRPr="001D6762">
        <w:rPr>
          <w:rFonts w:ascii="Times New Roman" w:hAnsi="Times New Roman"/>
          <w:sz w:val="28"/>
          <w:szCs w:val="28"/>
        </w:rPr>
        <w:t>Письма департамента по делам казачества и кадетских учебных заведений Ростовской области от 17.03.2015 г.  № 06-259 в общеобразовательный цикл в рамках регионального казачьего компонента введены учебные дисциплины «История Донского казачества» и «Основы православной культуры».</w:t>
      </w:r>
    </w:p>
    <w:p w:rsidR="00B531F8" w:rsidRPr="00041525" w:rsidRDefault="00B531F8" w:rsidP="00B531F8">
      <w:pPr>
        <w:ind w:left="1100" w:firstLine="900"/>
        <w:rPr>
          <w:rFonts w:ascii="Times New Roman" w:hAnsi="Times New Roman"/>
          <w:sz w:val="28"/>
          <w:szCs w:val="28"/>
        </w:rPr>
      </w:pPr>
    </w:p>
    <w:p w:rsidR="00B531F8" w:rsidRPr="00720A3A" w:rsidRDefault="00B531F8" w:rsidP="00B531F8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Организация учебного процесса и режим занятий</w:t>
      </w:r>
    </w:p>
    <w:p w:rsidR="00B531F8" w:rsidRPr="00E60543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613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</w:t>
      </w:r>
      <w:r w:rsidRPr="00041525">
        <w:rPr>
          <w:rStyle w:val="2"/>
          <w:color w:val="000000"/>
          <w:sz w:val="28"/>
          <w:szCs w:val="28"/>
        </w:rPr>
        <w:t>Объем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 образования: 5904 часа.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229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lastRenderedPageBreak/>
        <w:t>В общепрофессиональном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 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программы. Объем работы обучающихся во взаимодействии с преподавателем составляет 36 академических часов в неделю.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Продолжительность академического часа 45 минут, предусмотрено группирование учебных занятий парами.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В процессе освоения ППКРС обучающимся предоставляются каникулы. Продолжительность каникул составляет не менее десяти недель в учебном году, в том числе не менее двух недель в зимний период.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Общий объем каникулярного времени в учебном году составляет 11 недель, в том числе не менее 2 недель в зимний период.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07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0"/>
          <w:color w:val="000000"/>
          <w:sz w:val="28"/>
          <w:szCs w:val="28"/>
        </w:rPr>
        <w:t>Освоение общепрофессионального цикла образовательной програм</w:t>
      </w:r>
      <w:r>
        <w:rPr>
          <w:rStyle w:val="20"/>
          <w:color w:val="000000"/>
          <w:sz w:val="28"/>
          <w:szCs w:val="28"/>
        </w:rPr>
        <w:t>мы в очной форме обучения  предусматриватет</w:t>
      </w:r>
      <w:r w:rsidRPr="00041525">
        <w:rPr>
          <w:rStyle w:val="20"/>
          <w:color w:val="000000"/>
          <w:sz w:val="28"/>
          <w:szCs w:val="28"/>
        </w:rPr>
        <w:t xml:space="preserve"> освоение дисциплины "Физиче</w:t>
      </w:r>
      <w:r>
        <w:rPr>
          <w:rStyle w:val="20"/>
          <w:color w:val="000000"/>
          <w:sz w:val="28"/>
          <w:szCs w:val="28"/>
        </w:rPr>
        <w:t xml:space="preserve">ская культура" в объеме </w:t>
      </w:r>
      <w:r w:rsidRPr="00041525">
        <w:rPr>
          <w:rStyle w:val="20"/>
          <w:color w:val="000000"/>
          <w:sz w:val="28"/>
          <w:szCs w:val="28"/>
        </w:rPr>
        <w:t xml:space="preserve"> 40 академических часов и дисциплины "Безопасност</w:t>
      </w:r>
      <w:r>
        <w:rPr>
          <w:rStyle w:val="20"/>
          <w:color w:val="000000"/>
          <w:sz w:val="28"/>
          <w:szCs w:val="28"/>
        </w:rPr>
        <w:t>ь жизнедеятельности" в объеме 60</w:t>
      </w:r>
      <w:r w:rsidRPr="00041525">
        <w:rPr>
          <w:rStyle w:val="20"/>
          <w:color w:val="000000"/>
          <w:sz w:val="28"/>
          <w:szCs w:val="28"/>
        </w:rPr>
        <w:t xml:space="preserve">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531F8" w:rsidRDefault="00B531F8" w:rsidP="00B531F8">
      <w:pPr>
        <w:pStyle w:val="21"/>
        <w:shd w:val="clear" w:color="auto" w:fill="auto"/>
        <w:tabs>
          <w:tab w:val="left" w:pos="1417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041525">
        <w:rPr>
          <w:rStyle w:val="2"/>
          <w:color w:val="000000"/>
          <w:sz w:val="28"/>
          <w:szCs w:val="28"/>
        </w:rPr>
        <w:t xml:space="preserve">Общий объем образовательной программы СПО, реализуемой на базе основного общего </w:t>
      </w:r>
      <w:r>
        <w:rPr>
          <w:rStyle w:val="2"/>
          <w:color w:val="000000"/>
          <w:sz w:val="28"/>
          <w:szCs w:val="28"/>
        </w:rPr>
        <w:t>образования, увеличивается на 20</w:t>
      </w:r>
      <w:r w:rsidRPr="00041525">
        <w:rPr>
          <w:rStyle w:val="2"/>
          <w:color w:val="000000"/>
          <w:sz w:val="28"/>
          <w:szCs w:val="28"/>
        </w:rPr>
        <w:t>52 часа (для программы подготовки квалифицированных рабочих (служащих).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417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1525">
        <w:rPr>
          <w:rStyle w:val="2"/>
          <w:color w:val="000000"/>
          <w:sz w:val="28"/>
          <w:szCs w:val="28"/>
        </w:rPr>
        <w:t>Промежуточная аттестация обучающихся в соответствии с требованиями ФГОС СПО по ТОП-50 включается в учебные циклы образовательной программы и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результатов обучения, запланированных по отдельным дисциплинам, модулям и практикам. Экзамены, консультации для обучающихся на базе основного общего образования по очной форме обучения проводятся за счет времени, отведенного в</w:t>
      </w:r>
      <w:r>
        <w:rPr>
          <w:sz w:val="28"/>
          <w:szCs w:val="28"/>
        </w:rPr>
        <w:t xml:space="preserve"> </w:t>
      </w:r>
      <w:r w:rsidRPr="00041525">
        <w:rPr>
          <w:rStyle w:val="2"/>
          <w:color w:val="000000"/>
          <w:sz w:val="28"/>
          <w:szCs w:val="28"/>
        </w:rPr>
        <w:t>учебном плане на промежуточную аттестацию.</w:t>
      </w:r>
    </w:p>
    <w:p w:rsidR="00B531F8" w:rsidRDefault="00B531F8" w:rsidP="00B531F8">
      <w:pPr>
        <w:pStyle w:val="21"/>
        <w:shd w:val="clear" w:color="auto" w:fill="auto"/>
        <w:tabs>
          <w:tab w:val="left" w:pos="1368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</w:t>
      </w:r>
      <w:r w:rsidRPr="00041525">
        <w:rPr>
          <w:rStyle w:val="2"/>
          <w:color w:val="000000"/>
          <w:sz w:val="28"/>
          <w:szCs w:val="28"/>
        </w:rPr>
        <w:t xml:space="preserve">В период обучения проводятся учебные сборы с юношами (приказ Министерства обороны РФ и Министерства образования и науки РФ от 24 февраля 2010 г. № 96/134). 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368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041525">
        <w:rPr>
          <w:rStyle w:val="2"/>
          <w:color w:val="000000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041525">
        <w:rPr>
          <w:rStyle w:val="2"/>
          <w:color w:val="000000"/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Pr="00041525">
        <w:rPr>
          <w:rStyle w:val="2"/>
          <w:color w:val="000000"/>
          <w:sz w:val="28"/>
          <w:szCs w:val="28"/>
        </w:rPr>
        <w:lastRenderedPageBreak/>
        <w:t>рассредоточенно, чередуясь с теоретическими занятиями в рамках профессиональных модулей.</w:t>
      </w: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Общий объем учебной и производственной практики составляет 53 недель (1908 часов), из них: 25 недели - учебной и 28 - производственной практики.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 xml:space="preserve"> Учебная практика проводится при освоении обучающимися профессиональных компетенций реализовывается как в несколько периодов, так и рассредоточенно, чередуясь с теоретическими занятиями в рамках профессиональных модулей: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ПМ.01 Приготовление и подготовка к реализации полуфабрикатов для блюд, кулинарных изделий разнообразного ассор</w:t>
      </w:r>
      <w:r>
        <w:rPr>
          <w:rStyle w:val="2"/>
          <w:color w:val="000000"/>
          <w:sz w:val="28"/>
          <w:szCs w:val="28"/>
        </w:rPr>
        <w:t>тимента - в объеме 5 недель (180</w:t>
      </w:r>
      <w:r w:rsidRPr="00611C8B">
        <w:rPr>
          <w:rStyle w:val="2"/>
          <w:color w:val="000000"/>
          <w:sz w:val="28"/>
          <w:szCs w:val="28"/>
        </w:rPr>
        <w:t xml:space="preserve">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</w:t>
      </w:r>
      <w:r>
        <w:rPr>
          <w:rStyle w:val="2"/>
          <w:color w:val="000000"/>
          <w:sz w:val="28"/>
          <w:szCs w:val="28"/>
        </w:rPr>
        <w:t>тимента - в объеме 4 недель (144</w:t>
      </w:r>
      <w:r w:rsidRPr="00611C8B">
        <w:rPr>
          <w:rStyle w:val="2"/>
          <w:color w:val="000000"/>
          <w:sz w:val="28"/>
          <w:szCs w:val="28"/>
        </w:rPr>
        <w:t xml:space="preserve">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разнообразного ассортимента - в объеме 6 недель (216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 - в объеме 3 недель (108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ПМ.05 Приготовление, оформление и подготовка к реализации хлебобулочных, мучных кондитерских изделий разнообразного ассортимента - в объеме 7 недель (252 ч.).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Производственная практика проводится концентрированно в организациях, направление деятельности которых соответствует профилю подготовки обучающихся при освоении профессиональных модулей: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ПМ.01 Приготовление и подготовка к реализации полуфабрикатов для блюд, кулинарных изделий разнообразного ассортимента - в объеме 4 недель (144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ПМ.02 Приготовление, оформление и подготовка к реализации горячих блюд, кулинарных изделий, закусок разнообразного ассортимента - в объеме 5 недель (180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ПМ.03 Приготовление, оформление и подготовка к реализации холодных блюд, кулинарных изделий, закусок разнообразного ассортимента - в объеме 7 недель (252</w:t>
      </w:r>
      <w:r>
        <w:rPr>
          <w:rStyle w:val="2"/>
          <w:color w:val="000000"/>
          <w:sz w:val="28"/>
          <w:szCs w:val="28"/>
        </w:rPr>
        <w:t xml:space="preserve"> </w:t>
      </w:r>
      <w:r w:rsidRPr="00611C8B">
        <w:rPr>
          <w:rStyle w:val="2"/>
          <w:color w:val="000000"/>
          <w:sz w:val="28"/>
          <w:szCs w:val="28"/>
        </w:rPr>
        <w:t>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56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t>ПМ.04 Приготовление, оформление и подготовка к реализации холодных и горячих сладких блюд, десертов, напитков разнообразного ассортимента - в объеме 4 недель (144 ч.);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61"/>
        </w:tabs>
        <w:spacing w:before="0" w:line="240" w:lineRule="auto"/>
        <w:ind w:left="1100" w:firstLine="900"/>
        <w:rPr>
          <w:sz w:val="28"/>
          <w:szCs w:val="28"/>
        </w:rPr>
      </w:pPr>
      <w:r w:rsidRPr="00611C8B">
        <w:rPr>
          <w:rStyle w:val="2"/>
          <w:color w:val="000000"/>
          <w:sz w:val="28"/>
          <w:szCs w:val="28"/>
        </w:rPr>
        <w:lastRenderedPageBreak/>
        <w:t>ПМ.05 Приготовление, оформление и подготовка к реализации хлебобулочных, мучных кондитерских изделий разнообразного ассортимента - в объеме 8 недель (288 ч.);</w:t>
      </w:r>
    </w:p>
    <w:p w:rsidR="00B531F8" w:rsidRPr="0004152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>Аттестация по итогам производствен</w:t>
      </w:r>
      <w:r>
        <w:rPr>
          <w:rStyle w:val="2"/>
          <w:color w:val="000000"/>
          <w:sz w:val="28"/>
          <w:szCs w:val="28"/>
        </w:rPr>
        <w:t>ной практики проводится на основе</w:t>
      </w:r>
      <w:r w:rsidRPr="00041525">
        <w:rPr>
          <w:rStyle w:val="2"/>
          <w:color w:val="000000"/>
          <w:sz w:val="28"/>
          <w:szCs w:val="28"/>
        </w:rPr>
        <w:t xml:space="preserve"> результатов, подтвержденных документами соответствующих организаций.</w:t>
      </w:r>
    </w:p>
    <w:p w:rsidR="00B531F8" w:rsidRPr="00041525" w:rsidRDefault="00B531F8" w:rsidP="00B531F8">
      <w:pPr>
        <w:pStyle w:val="21"/>
        <w:shd w:val="clear" w:color="auto" w:fill="auto"/>
        <w:tabs>
          <w:tab w:val="left" w:pos="1556"/>
          <w:tab w:val="left" w:pos="1704"/>
        </w:tabs>
        <w:spacing w:before="0" w:line="240" w:lineRule="auto"/>
        <w:ind w:left="1100" w:firstLine="900"/>
        <w:rPr>
          <w:sz w:val="28"/>
          <w:szCs w:val="28"/>
        </w:rPr>
      </w:pPr>
      <w:r w:rsidRPr="00041525">
        <w:rPr>
          <w:rStyle w:val="2"/>
          <w:color w:val="000000"/>
          <w:sz w:val="28"/>
          <w:szCs w:val="28"/>
        </w:rPr>
        <w:t xml:space="preserve">При реализации ППКРС по профессии предусмотрено деление групп на подгруппы при </w:t>
      </w:r>
      <w:r>
        <w:rPr>
          <w:rStyle w:val="2"/>
          <w:color w:val="000000"/>
          <w:sz w:val="28"/>
          <w:szCs w:val="28"/>
        </w:rPr>
        <w:t>изучении дисцыплин</w:t>
      </w:r>
      <w:r w:rsidRPr="00041525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«</w:t>
      </w:r>
      <w:r w:rsidRPr="00041525">
        <w:rPr>
          <w:rStyle w:val="2"/>
          <w:color w:val="000000"/>
          <w:sz w:val="28"/>
          <w:szCs w:val="28"/>
        </w:rPr>
        <w:t>Иностранный язык</w:t>
      </w:r>
      <w:r>
        <w:rPr>
          <w:rStyle w:val="2"/>
          <w:color w:val="000000"/>
          <w:sz w:val="28"/>
          <w:szCs w:val="28"/>
        </w:rPr>
        <w:t>» и «Информатика»</w:t>
      </w:r>
      <w:r w:rsidRPr="00041525">
        <w:rPr>
          <w:rStyle w:val="2"/>
          <w:color w:val="000000"/>
          <w:sz w:val="28"/>
          <w:szCs w:val="28"/>
        </w:rPr>
        <w:t>.</w:t>
      </w:r>
    </w:p>
    <w:p w:rsidR="00B531F8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720A3A" w:rsidRDefault="00B531F8" w:rsidP="00B531F8">
      <w:pPr>
        <w:pStyle w:val="a4"/>
        <w:ind w:left="360" w:firstLine="774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1.3. Общеобразовательный цикл</w:t>
      </w:r>
    </w:p>
    <w:p w:rsidR="00B531F8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B76F55" w:rsidRDefault="00B531F8" w:rsidP="00B531F8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В состав учебного плана входит общеобразовательный цикл. Согласно п. 7.9 ФГОС СПО получение СПО на базе основного общего образования осуществляется с одновременным получением среднего общего образования в пределах ППКРС.</w:t>
      </w:r>
    </w:p>
    <w:p w:rsidR="00B531F8" w:rsidRPr="00B76F55" w:rsidRDefault="00B531F8" w:rsidP="00B531F8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</w:t>
      </w:r>
      <w:r w:rsidRPr="00B76F55">
        <w:rPr>
          <w:rStyle w:val="2"/>
          <w:color w:val="000000"/>
          <w:sz w:val="28"/>
          <w:szCs w:val="28"/>
        </w:rPr>
        <w:t>Согласно п. 23 Порядка организации и осуществления образовательной деятельности по образовательным программам среднего профессионального образования «период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самостоятельно». Изучение общеобразовательных учебных дисциплин осуществляется на 1-4 курсах, с 1 по 8 семестр.</w:t>
      </w:r>
    </w:p>
    <w:p w:rsidR="00B531F8" w:rsidRPr="00B76F55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B76F55">
        <w:rPr>
          <w:rStyle w:val="2"/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 реализуется в пределах программы подготовки квалифицированных рабочих, служащих с учетом </w:t>
      </w:r>
      <w:r w:rsidRPr="00B76F55">
        <w:rPr>
          <w:rStyle w:val="22"/>
          <w:b w:val="0"/>
          <w:color w:val="000000"/>
          <w:sz w:val="28"/>
          <w:szCs w:val="28"/>
        </w:rPr>
        <w:t>естественнонаучного</w:t>
      </w:r>
      <w:r w:rsidRPr="00B76F55">
        <w:rPr>
          <w:rStyle w:val="2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>профиля получаемой профессии 43.01.09 Повар, кондитер.</w:t>
      </w:r>
    </w:p>
    <w:p w:rsidR="00B531F8" w:rsidRPr="00B76F55" w:rsidRDefault="00B531F8" w:rsidP="00B531F8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B76F55">
        <w:rPr>
          <w:rStyle w:val="2"/>
          <w:color w:val="000000"/>
          <w:sz w:val="28"/>
          <w:szCs w:val="28"/>
        </w:rPr>
        <w:t>Учебное время, отведенное на теоретическое обучение (</w:t>
      </w:r>
      <w:r w:rsidRPr="00B76F55">
        <w:rPr>
          <w:rStyle w:val="22"/>
          <w:b w:val="0"/>
          <w:color w:val="000000"/>
          <w:sz w:val="28"/>
          <w:szCs w:val="28"/>
        </w:rPr>
        <w:t>2052 часа</w:t>
      </w:r>
      <w:r w:rsidRPr="00B76F55">
        <w:rPr>
          <w:rStyle w:val="2"/>
          <w:color w:val="000000"/>
          <w:sz w:val="28"/>
          <w:szCs w:val="28"/>
        </w:rPr>
        <w:t>) распределено следующим образом:</w:t>
      </w:r>
    </w:p>
    <w:p w:rsidR="00B531F8" w:rsidRPr="00611C8B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1000"/>
        </w:tabs>
        <w:spacing w:before="0" w:line="240" w:lineRule="auto"/>
        <w:ind w:left="1100" w:firstLine="900"/>
        <w:rPr>
          <w:b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 xml:space="preserve">на изучение базовых учебных дисциплин общеобразовательного цикла </w:t>
      </w:r>
      <w:r>
        <w:rPr>
          <w:rStyle w:val="22"/>
          <w:b w:val="0"/>
          <w:color w:val="000000"/>
          <w:sz w:val="28"/>
          <w:szCs w:val="28"/>
        </w:rPr>
        <w:t xml:space="preserve">1701 </w:t>
      </w:r>
      <w:r>
        <w:rPr>
          <w:rStyle w:val="4"/>
          <w:b w:val="0"/>
          <w:color w:val="000000"/>
          <w:sz w:val="28"/>
          <w:szCs w:val="28"/>
        </w:rPr>
        <w:t>час</w:t>
      </w:r>
      <w:r w:rsidRPr="00611C8B">
        <w:rPr>
          <w:rStyle w:val="4"/>
          <w:b w:val="0"/>
          <w:color w:val="000000"/>
          <w:sz w:val="28"/>
          <w:szCs w:val="28"/>
        </w:rPr>
        <w:t>;</w:t>
      </w:r>
    </w:p>
    <w:p w:rsidR="00B531F8" w:rsidRPr="00611C8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b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-</w:t>
      </w:r>
      <w:r>
        <w:rPr>
          <w:rStyle w:val="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 xml:space="preserve">на изучение профильных учебных дисциплин общеобразовательного цикла </w:t>
      </w:r>
      <w:r w:rsidRPr="00611C8B">
        <w:rPr>
          <w:rStyle w:val="22"/>
          <w:b w:val="0"/>
          <w:color w:val="000000"/>
          <w:sz w:val="28"/>
          <w:szCs w:val="28"/>
        </w:rPr>
        <w:t>351</w:t>
      </w:r>
      <w:r>
        <w:rPr>
          <w:rStyle w:val="22"/>
          <w:b w:val="0"/>
          <w:color w:val="000000"/>
          <w:sz w:val="28"/>
          <w:szCs w:val="28"/>
        </w:rPr>
        <w:t xml:space="preserve"> </w:t>
      </w:r>
      <w:r w:rsidRPr="00611C8B">
        <w:rPr>
          <w:rStyle w:val="4"/>
          <w:b w:val="0"/>
          <w:color w:val="000000"/>
          <w:sz w:val="28"/>
          <w:szCs w:val="28"/>
        </w:rPr>
        <w:t>час;</w:t>
      </w:r>
    </w:p>
    <w:p w:rsidR="00B531F8" w:rsidRPr="00B76F5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>-</w:t>
      </w:r>
      <w:r>
        <w:rPr>
          <w:rStyle w:val="2"/>
          <w:color w:val="000000"/>
          <w:sz w:val="28"/>
          <w:szCs w:val="28"/>
        </w:rPr>
        <w:t xml:space="preserve"> </w:t>
      </w:r>
      <w:r w:rsidRPr="00B76F55">
        <w:rPr>
          <w:rStyle w:val="2"/>
          <w:color w:val="000000"/>
          <w:sz w:val="28"/>
          <w:szCs w:val="28"/>
        </w:rPr>
        <w:t xml:space="preserve">на изучение дополнительных учебных дисциплин - </w:t>
      </w:r>
      <w:r w:rsidRPr="00AC4C74">
        <w:rPr>
          <w:rStyle w:val="22"/>
          <w:b w:val="0"/>
          <w:color w:val="000000"/>
          <w:sz w:val="28"/>
          <w:szCs w:val="28"/>
        </w:rPr>
        <w:t>180 часов.</w:t>
      </w:r>
    </w:p>
    <w:p w:rsidR="00B531F8" w:rsidRDefault="00B531F8" w:rsidP="00B531F8">
      <w:pPr>
        <w:pStyle w:val="21"/>
        <w:shd w:val="clear" w:color="auto" w:fill="auto"/>
        <w:tabs>
          <w:tab w:val="left" w:pos="1405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B76F55">
        <w:rPr>
          <w:rStyle w:val="2"/>
          <w:color w:val="000000"/>
          <w:sz w:val="28"/>
          <w:szCs w:val="28"/>
        </w:rPr>
        <w:t xml:space="preserve">В процессе изучения общеобразовательных дисциплин предусмотрено выполнение обучающимися индивидуального проекта. 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преподавателя по выбранной теме в рамках одного или </w:t>
      </w:r>
      <w:r w:rsidRPr="00B76F55">
        <w:rPr>
          <w:rStyle w:val="2"/>
          <w:color w:val="000000"/>
          <w:sz w:val="28"/>
          <w:szCs w:val="28"/>
        </w:rPr>
        <w:lastRenderedPageBreak/>
        <w:t>нескольких изучаемых учебных предметов, курсов в любой избранной области деятельности. Выполнение индивидуального проекта обязательно для каждого обучающегося, занимающегося по ФГОС СОО. По дисциплинам общеобразовательного цикла самостоятельная работа не предусматривается</w:t>
      </w:r>
      <w:r>
        <w:rPr>
          <w:rStyle w:val="2"/>
          <w:color w:val="000000"/>
          <w:sz w:val="28"/>
          <w:szCs w:val="28"/>
        </w:rPr>
        <w:t>.</w:t>
      </w:r>
    </w:p>
    <w:p w:rsidR="00B531F8" w:rsidRPr="00815775" w:rsidRDefault="00B531F8" w:rsidP="00B531F8">
      <w:pPr>
        <w:pStyle w:val="21"/>
        <w:shd w:val="clear" w:color="auto" w:fill="auto"/>
        <w:tabs>
          <w:tab w:val="left" w:pos="1405"/>
        </w:tabs>
        <w:spacing w:before="0"/>
        <w:rPr>
          <w:sz w:val="28"/>
          <w:szCs w:val="28"/>
        </w:rPr>
      </w:pPr>
    </w:p>
    <w:p w:rsidR="00B531F8" w:rsidRDefault="00B531F8" w:rsidP="00B531F8">
      <w:pPr>
        <w:pStyle w:val="a4"/>
        <w:numPr>
          <w:ilvl w:val="1"/>
          <w:numId w:val="17"/>
        </w:numPr>
        <w:ind w:left="0" w:firstLine="709"/>
        <w:jc w:val="center"/>
        <w:rPr>
          <w:rFonts w:ascii="Times New Roman" w:hAnsi="Times New Roman"/>
          <w:b/>
          <w:sz w:val="28"/>
        </w:rPr>
      </w:pPr>
      <w:r w:rsidRPr="00720A3A">
        <w:rPr>
          <w:rFonts w:ascii="Times New Roman" w:hAnsi="Times New Roman"/>
          <w:b/>
          <w:sz w:val="28"/>
        </w:rPr>
        <w:t>Формирование вариативной части</w:t>
      </w:r>
    </w:p>
    <w:p w:rsidR="00B531F8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815775" w:rsidRDefault="00B531F8" w:rsidP="00B531F8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При формировании учебного плана был распределен весь объем времени, отведенного на реализацию ППКРС, включая инвариантную и вариативную части.</w:t>
      </w:r>
    </w:p>
    <w:p w:rsidR="00B531F8" w:rsidRPr="0081577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Согласно ФГОС СПО образовательная организация имеет право использовать объем времени, отведенный на вариативную часть циклов ППКРС (не менее 20%) для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труда, а также с учетом примерной основной образовательной программы. По результатам исследований потребностей работодателей была окончательно сформирована вариативная часть.</w:t>
      </w:r>
    </w:p>
    <w:p w:rsidR="00B531F8" w:rsidRPr="00815775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15775">
        <w:rPr>
          <w:rStyle w:val="2"/>
          <w:color w:val="000000"/>
          <w:sz w:val="28"/>
          <w:szCs w:val="28"/>
        </w:rPr>
        <w:t>Объем образовательной программы составляет 5904 академических часов, 164 недели.</w:t>
      </w:r>
    </w:p>
    <w:p w:rsidR="00B531F8" w:rsidRPr="008B605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B605B">
        <w:rPr>
          <w:rStyle w:val="2"/>
          <w:color w:val="000000"/>
          <w:sz w:val="28"/>
          <w:szCs w:val="28"/>
        </w:rPr>
        <w:t>Обязательная часть программы подготовки квалифицированных, рабочих, служащих составляет 4536 академических часа, 126 недель.</w:t>
      </w:r>
    </w:p>
    <w:p w:rsidR="00B531F8" w:rsidRPr="008B605B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b/>
          <w:sz w:val="28"/>
          <w:szCs w:val="28"/>
        </w:rPr>
      </w:pPr>
      <w:r w:rsidRPr="008B605B">
        <w:rPr>
          <w:rStyle w:val="2"/>
          <w:color w:val="000000"/>
          <w:sz w:val="28"/>
          <w:szCs w:val="28"/>
        </w:rPr>
        <w:t xml:space="preserve">Вариативная часть программы подготовки кквалифицированных рабочих, служащих составляет 1368 академических часов, 38 недель; </w:t>
      </w:r>
      <w:r w:rsidRPr="008B605B">
        <w:rPr>
          <w:rStyle w:val="22"/>
          <w:b w:val="0"/>
          <w:color w:val="000000"/>
          <w:sz w:val="28"/>
          <w:szCs w:val="28"/>
        </w:rPr>
        <w:t>23 %.</w:t>
      </w:r>
    </w:p>
    <w:p w:rsidR="00B531F8" w:rsidRPr="008B605B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b/>
          <w:sz w:val="28"/>
          <w:szCs w:val="28"/>
        </w:rPr>
      </w:pPr>
      <w:r w:rsidRPr="008B605B">
        <w:rPr>
          <w:rStyle w:val="2"/>
          <w:color w:val="000000"/>
          <w:sz w:val="28"/>
          <w:szCs w:val="28"/>
        </w:rPr>
        <w:t>Согласно Федеральному государственному образовательному стандарту по профессии 43.01.09 Повар, кондитер 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самостоятельно.</w:t>
      </w:r>
    </w:p>
    <w:p w:rsidR="00B531F8" w:rsidRPr="00877A94" w:rsidRDefault="00B531F8" w:rsidP="00B531F8">
      <w:pPr>
        <w:pStyle w:val="21"/>
        <w:shd w:val="clear" w:color="auto" w:fill="auto"/>
        <w:tabs>
          <w:tab w:val="left" w:pos="1359"/>
        </w:tabs>
        <w:spacing w:before="0" w:line="240" w:lineRule="auto"/>
        <w:ind w:left="1100" w:firstLine="900"/>
        <w:rPr>
          <w:sz w:val="28"/>
          <w:szCs w:val="28"/>
        </w:rPr>
      </w:pPr>
      <w:r w:rsidRPr="00877A94">
        <w:rPr>
          <w:rStyle w:val="2"/>
          <w:color w:val="000000"/>
          <w:sz w:val="28"/>
          <w:szCs w:val="28"/>
        </w:rPr>
        <w:t>Объем времени, отведенный на вариативную часть циклов ППКРС, использован:</w:t>
      </w:r>
    </w:p>
    <w:p w:rsidR="00B531F8" w:rsidRPr="00877A94" w:rsidRDefault="00B531F8" w:rsidP="00B531F8">
      <w:pPr>
        <w:pStyle w:val="21"/>
        <w:shd w:val="clear" w:color="auto" w:fill="auto"/>
        <w:spacing w:before="0" w:line="240" w:lineRule="auto"/>
        <w:ind w:left="1100" w:firstLine="900"/>
        <w:rPr>
          <w:sz w:val="28"/>
          <w:szCs w:val="28"/>
        </w:rPr>
      </w:pPr>
      <w:r w:rsidRPr="00877A94">
        <w:rPr>
          <w:rStyle w:val="2"/>
          <w:color w:val="000000"/>
          <w:sz w:val="28"/>
          <w:szCs w:val="28"/>
        </w:rPr>
        <w:t xml:space="preserve">- на на увеличение объема времени на освоение дисциплин общепрофессионального цикла обязательной части - </w:t>
      </w:r>
      <w:r w:rsidRPr="00877A94">
        <w:rPr>
          <w:rStyle w:val="22"/>
          <w:b w:val="0"/>
          <w:color w:val="000000"/>
          <w:sz w:val="28"/>
          <w:szCs w:val="28"/>
        </w:rPr>
        <w:t>202 часа</w:t>
      </w:r>
      <w:r w:rsidRPr="00877A94">
        <w:rPr>
          <w:rStyle w:val="2"/>
          <w:b/>
          <w:color w:val="000000"/>
          <w:sz w:val="28"/>
          <w:szCs w:val="28"/>
        </w:rPr>
        <w:t>.</w:t>
      </w:r>
    </w:p>
    <w:p w:rsidR="00B531F8" w:rsidRPr="00877A94" w:rsidRDefault="00B531F8" w:rsidP="00B531F8">
      <w:pPr>
        <w:pStyle w:val="21"/>
        <w:numPr>
          <w:ilvl w:val="0"/>
          <w:numId w:val="15"/>
        </w:numPr>
        <w:shd w:val="clear" w:color="auto" w:fill="auto"/>
        <w:tabs>
          <w:tab w:val="left" w:pos="922"/>
        </w:tabs>
        <w:spacing w:before="0" w:after="267" w:line="240" w:lineRule="auto"/>
        <w:ind w:left="1100" w:firstLine="900"/>
        <w:rPr>
          <w:b/>
          <w:sz w:val="28"/>
          <w:szCs w:val="28"/>
        </w:rPr>
      </w:pPr>
      <w:r w:rsidRPr="00877A94">
        <w:rPr>
          <w:rStyle w:val="2"/>
          <w:color w:val="000000"/>
          <w:sz w:val="28"/>
          <w:szCs w:val="28"/>
        </w:rPr>
        <w:t xml:space="preserve">на увеличение объема времени на освоение профессиональных модулей обязательной части цикла - </w:t>
      </w:r>
      <w:r w:rsidRPr="00877A94">
        <w:rPr>
          <w:rStyle w:val="22"/>
          <w:b w:val="0"/>
          <w:color w:val="000000"/>
          <w:sz w:val="28"/>
          <w:szCs w:val="28"/>
        </w:rPr>
        <w:t>1166 часов</w:t>
      </w:r>
      <w:r w:rsidRPr="00877A94">
        <w:rPr>
          <w:rStyle w:val="2"/>
          <w:b/>
          <w:color w:val="000000"/>
          <w:sz w:val="28"/>
          <w:szCs w:val="28"/>
        </w:rPr>
        <w:t>.</w:t>
      </w:r>
    </w:p>
    <w:p w:rsidR="00B531F8" w:rsidRPr="00AC4C74" w:rsidRDefault="00B531F8" w:rsidP="00B531F8">
      <w:pPr>
        <w:pStyle w:val="10"/>
        <w:keepNext/>
        <w:keepLines/>
        <w:numPr>
          <w:ilvl w:val="1"/>
          <w:numId w:val="17"/>
        </w:numPr>
        <w:shd w:val="clear" w:color="auto" w:fill="auto"/>
        <w:tabs>
          <w:tab w:val="left" w:pos="2736"/>
        </w:tabs>
        <w:spacing w:before="0" w:after="261" w:line="240" w:lineRule="exact"/>
        <w:jc w:val="left"/>
        <w:rPr>
          <w:sz w:val="28"/>
          <w:szCs w:val="28"/>
        </w:rPr>
      </w:pPr>
      <w:bookmarkStart w:id="0" w:name="bookmark4"/>
      <w:r w:rsidRPr="00815775">
        <w:rPr>
          <w:rStyle w:val="1"/>
          <w:color w:val="000000"/>
          <w:sz w:val="28"/>
          <w:szCs w:val="28"/>
        </w:rPr>
        <w:t>Формы проведения промежуточной аттестации</w:t>
      </w:r>
      <w:bookmarkEnd w:id="0"/>
    </w:p>
    <w:p w:rsidR="00B531F8" w:rsidRPr="00AC4C74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 xml:space="preserve">Промежуточная аттестация представляет собой форму контроля, в процессе которой оценивается уровень освоения обучающимися знаний и умений, сформированности общих и профессиональных компетенций и проходит в виде дифференцированных </w:t>
      </w:r>
      <w:r>
        <w:rPr>
          <w:rStyle w:val="2"/>
          <w:color w:val="000000"/>
          <w:sz w:val="28"/>
          <w:szCs w:val="28"/>
        </w:rPr>
        <w:t>зачётов и экзаменов,</w:t>
      </w:r>
      <w:r w:rsidRPr="00AC4C74"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lastRenderedPageBreak/>
        <w:t>дифферен</w:t>
      </w:r>
      <w:r>
        <w:rPr>
          <w:rStyle w:val="2"/>
          <w:color w:val="000000"/>
          <w:sz w:val="28"/>
          <w:szCs w:val="28"/>
        </w:rPr>
        <w:t>цированных зачётов и</w:t>
      </w:r>
      <w:r w:rsidRPr="00AC4C74">
        <w:rPr>
          <w:rStyle w:val="2"/>
          <w:color w:val="000000"/>
          <w:sz w:val="28"/>
          <w:szCs w:val="28"/>
        </w:rPr>
        <w:t xml:space="preserve"> экзаменов, экзаменов квалификационных.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4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</w:t>
      </w:r>
      <w:r w:rsidRPr="00AC4C74">
        <w:rPr>
          <w:rStyle w:val="2"/>
          <w:color w:val="000000"/>
          <w:sz w:val="28"/>
          <w:szCs w:val="28"/>
        </w:rPr>
        <w:t xml:space="preserve">Общее количество времени, отведенного </w:t>
      </w:r>
      <w:r>
        <w:rPr>
          <w:rStyle w:val="2"/>
          <w:color w:val="000000"/>
          <w:sz w:val="28"/>
          <w:szCs w:val="28"/>
        </w:rPr>
        <w:t>на промежуточную аттестацию - 216 часа (6</w:t>
      </w:r>
      <w:r w:rsidRPr="00AC4C74">
        <w:rPr>
          <w:rStyle w:val="2"/>
          <w:color w:val="000000"/>
          <w:sz w:val="28"/>
          <w:szCs w:val="28"/>
        </w:rPr>
        <w:t xml:space="preserve"> недель), в том числе 108 часов (3 недели) по общеобразовательному циклу, и 108 часов (3 недели) по профессиональным модулям. Дифференциро</w:t>
      </w:r>
      <w:r>
        <w:rPr>
          <w:rStyle w:val="2"/>
          <w:color w:val="000000"/>
          <w:sz w:val="28"/>
          <w:szCs w:val="28"/>
        </w:rPr>
        <w:t>ванные зачеты и</w:t>
      </w:r>
      <w:r w:rsidRPr="00AC4C74">
        <w:rPr>
          <w:rStyle w:val="2"/>
          <w:color w:val="000000"/>
          <w:sz w:val="28"/>
          <w:szCs w:val="28"/>
        </w:rPr>
        <w:t xml:space="preserve"> дифференцированные зачеты проводятся за счет часов, отведенных на освоение соответствующей дисциплины или междисциплинарного курса, экзамены за счет времени, выделенного на промежуточную аттестацию.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Pr="00AC4C74">
        <w:rPr>
          <w:rStyle w:val="2"/>
          <w:color w:val="000000"/>
          <w:sz w:val="28"/>
          <w:szCs w:val="28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дифференцированные зачеты по физической культуре (п. 32 Порядка организации и осуществления образовательной деятельности по образовательным программам среднего профессионального образования).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Аттестация по ППКРС проводится рассредоточено, по окончании изучения учебных дисциплин, М</w:t>
      </w:r>
      <w:r w:rsidRPr="00AC4C74">
        <w:rPr>
          <w:rStyle w:val="220"/>
          <w:color w:val="000000"/>
          <w:sz w:val="28"/>
          <w:szCs w:val="28"/>
        </w:rPr>
        <w:t>Д</w:t>
      </w:r>
      <w:r w:rsidRPr="00AC4C74">
        <w:rPr>
          <w:rStyle w:val="2"/>
          <w:color w:val="000000"/>
          <w:sz w:val="28"/>
          <w:szCs w:val="28"/>
        </w:rPr>
        <w:t>К и освоения учебной и производственной практик. Проведение экзаменов по учебным дисциплинам и квалификационных экзаменов по профессиональным модулям планируется в дни, освобожденные от других форм учебной нагрузки.</w:t>
      </w:r>
    </w:p>
    <w:p w:rsidR="00B531F8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rStyle w:val="2"/>
          <w:color w:val="000000"/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 xml:space="preserve">Промежуточная аттестация по общеобразовательному циклу проводится в форме </w:t>
      </w:r>
      <w:r>
        <w:rPr>
          <w:rStyle w:val="2"/>
          <w:color w:val="000000"/>
          <w:sz w:val="28"/>
          <w:szCs w:val="28"/>
        </w:rPr>
        <w:t xml:space="preserve">зачетов, </w:t>
      </w:r>
      <w:r w:rsidRPr="00AC4C74">
        <w:rPr>
          <w:rStyle w:val="2"/>
          <w:color w:val="000000"/>
          <w:sz w:val="28"/>
          <w:szCs w:val="28"/>
        </w:rPr>
        <w:t>дифференцирова</w:t>
      </w:r>
      <w:r>
        <w:rPr>
          <w:rStyle w:val="2"/>
          <w:color w:val="000000"/>
          <w:sz w:val="28"/>
          <w:szCs w:val="28"/>
        </w:rPr>
        <w:t>нных зачётов и экзаменов</w:t>
      </w:r>
      <w:r w:rsidRPr="00AC4C74">
        <w:rPr>
          <w:rStyle w:val="2"/>
          <w:color w:val="000000"/>
          <w:sz w:val="28"/>
          <w:szCs w:val="28"/>
        </w:rPr>
        <w:t xml:space="preserve">. 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369"/>
        </w:tabs>
        <w:spacing w:before="0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Формами промежуточной аттестации по учебным дисциплинам и междисциплинарным курсам профессионального цикла являются дифференцированный зачет</w:t>
      </w:r>
      <w:r>
        <w:rPr>
          <w:rStyle w:val="2"/>
          <w:color w:val="000000"/>
          <w:sz w:val="28"/>
          <w:szCs w:val="28"/>
        </w:rPr>
        <w:t>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1454"/>
        </w:tabs>
        <w:spacing w:before="0" w:after="267" w:line="240" w:lineRule="auto"/>
        <w:ind w:left="1100" w:firstLine="900"/>
        <w:rPr>
          <w:sz w:val="28"/>
          <w:szCs w:val="28"/>
        </w:rPr>
      </w:pPr>
      <w:r w:rsidRPr="00AC4C74">
        <w:rPr>
          <w:rStyle w:val="2"/>
          <w:color w:val="000000"/>
          <w:sz w:val="28"/>
          <w:szCs w:val="28"/>
        </w:rPr>
        <w:t>С целью проверки сформированности компетенций и готовности к выполнению вида профессиональной деятельности по профессиональному модулю проводится экзамен (квалификационный).</w:t>
      </w:r>
    </w:p>
    <w:p w:rsidR="00B531F8" w:rsidRPr="00AC4C74" w:rsidRDefault="00B531F8" w:rsidP="00B531F8">
      <w:pPr>
        <w:pStyle w:val="10"/>
        <w:keepNext/>
        <w:keepLines/>
        <w:shd w:val="clear" w:color="auto" w:fill="auto"/>
        <w:spacing w:before="0" w:after="227" w:line="240" w:lineRule="exact"/>
        <w:ind w:left="1680"/>
        <w:jc w:val="left"/>
        <w:rPr>
          <w:sz w:val="28"/>
          <w:szCs w:val="28"/>
        </w:rPr>
      </w:pPr>
      <w:bookmarkStart w:id="1" w:name="bookmark5"/>
      <w:r w:rsidRPr="00AC4C74">
        <w:rPr>
          <w:rStyle w:val="1"/>
          <w:color w:val="000000"/>
          <w:sz w:val="28"/>
          <w:szCs w:val="28"/>
        </w:rPr>
        <w:t>1.6. Формы проведения государственной итоговой аттестации</w:t>
      </w:r>
      <w:bookmarkEnd w:id="1"/>
    </w:p>
    <w:p w:rsidR="00B531F8" w:rsidRPr="00AC4C74" w:rsidRDefault="00B531F8" w:rsidP="00B531F8">
      <w:pPr>
        <w:pStyle w:val="21"/>
        <w:shd w:val="clear" w:color="auto" w:fill="auto"/>
        <w:tabs>
          <w:tab w:val="left" w:pos="746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Освоение ППКРС по профессии 43.01.09 Повар, кондитер завершается государственной итоговой аттестацией.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649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B531F8" w:rsidRPr="00AC4C74" w:rsidRDefault="00B531F8" w:rsidP="00B531F8">
      <w:pPr>
        <w:pStyle w:val="21"/>
        <w:shd w:val="clear" w:color="auto" w:fill="auto"/>
        <w:tabs>
          <w:tab w:val="left" w:pos="746"/>
        </w:tabs>
        <w:spacing w:before="0" w:line="240" w:lineRule="auto"/>
        <w:ind w:left="1100" w:firstLine="800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Pr="00AC4C74">
        <w:rPr>
          <w:rStyle w:val="2"/>
          <w:color w:val="000000"/>
          <w:sz w:val="28"/>
          <w:szCs w:val="28"/>
        </w:rPr>
        <w:t>Объем времени, предусмотренный на государственную итоговую аттестацию, составляет 2 недели.</w:t>
      </w:r>
    </w:p>
    <w:p w:rsidR="00B531F8" w:rsidRPr="00AC4C74" w:rsidRDefault="00B531F8" w:rsidP="00B531F8">
      <w:pPr>
        <w:rPr>
          <w:rFonts w:ascii="Times New Roman" w:hAnsi="Times New Roman"/>
          <w:sz w:val="28"/>
          <w:szCs w:val="28"/>
        </w:rPr>
      </w:pPr>
    </w:p>
    <w:p w:rsidR="00B531F8" w:rsidRPr="00AC4C74" w:rsidRDefault="00B531F8" w:rsidP="00B531F8">
      <w:pPr>
        <w:rPr>
          <w:rFonts w:ascii="Times New Roman" w:hAnsi="Times New Roman"/>
          <w:sz w:val="28"/>
          <w:szCs w:val="28"/>
        </w:rPr>
        <w:sectPr w:rsidR="00B531F8" w:rsidRPr="00AC4C74" w:rsidSect="00041525">
          <w:pgSz w:w="11906" w:h="16838"/>
          <w:pgMar w:top="1134" w:right="851" w:bottom="851" w:left="539" w:header="709" w:footer="709" w:gutter="0"/>
          <w:cols w:space="720"/>
        </w:sectPr>
      </w:pPr>
    </w:p>
    <w:p w:rsidR="00B531F8" w:rsidRDefault="00B531F8" w:rsidP="00B531F8">
      <w:pPr>
        <w:pStyle w:val="a4"/>
        <w:rPr>
          <w:rFonts w:ascii="Times New Roman" w:hAnsi="Times New Roman"/>
          <w:sz w:val="28"/>
        </w:rPr>
      </w:pPr>
      <w:r w:rsidRPr="00611C8B">
        <w:rPr>
          <w:rFonts w:ascii="Times New Roman" w:hAnsi="Times New Roman"/>
          <w:b/>
          <w:sz w:val="28"/>
        </w:rPr>
        <w:lastRenderedPageBreak/>
        <w:t>2. Сводные данные по бюджету времени (в неделях)</w:t>
      </w:r>
      <w:r>
        <w:rPr>
          <w:rFonts w:ascii="Times New Roman" w:hAnsi="Times New Roman"/>
          <w:b/>
          <w:sz w:val="28"/>
        </w:rPr>
        <w:t xml:space="preserve">        </w:t>
      </w: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p w:rsidR="00B531F8" w:rsidRDefault="00B531F8" w:rsidP="00B531F8">
      <w:pPr>
        <w:pStyle w:val="a4"/>
        <w:ind w:left="360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026"/>
        <w:gridCol w:w="1593"/>
        <w:gridCol w:w="2249"/>
        <w:gridCol w:w="1982"/>
        <w:gridCol w:w="2078"/>
        <w:gridCol w:w="1670"/>
        <w:gridCol w:w="1078"/>
      </w:tblGrid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Курсы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Обучение по дисциплинам и междисциплинарным курсам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Учебная практика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Производственная практика</w:t>
            </w:r>
          </w:p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по профилю специальности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Государственная (итоговая) аттестация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Каникулы/ праздничные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7D7D88">
              <w:rPr>
                <w:rFonts w:ascii="Times New Roman" w:hAnsi="Times New Roman"/>
                <w:b/>
                <w:sz w:val="24"/>
              </w:rPr>
              <w:t>(по курсам)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30,5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7D7D88">
              <w:rPr>
                <w:rFonts w:ascii="Times New Roman" w:hAnsi="Times New Roman"/>
                <w:sz w:val="28"/>
              </w:rPr>
              <w:t xml:space="preserve"> курс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DA1FC5" w:rsidRDefault="00B531F8" w:rsidP="00F67C96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IV курс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15,5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B531F8" w:rsidRPr="007D7D88" w:rsidTr="00F67C96">
        <w:tc>
          <w:tcPr>
            <w:tcW w:w="1384" w:type="dxa"/>
          </w:tcPr>
          <w:p w:rsidR="00B531F8" w:rsidRPr="007D7D88" w:rsidRDefault="00B531F8" w:rsidP="00F67C96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7D7D88"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302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</w:t>
            </w:r>
          </w:p>
        </w:tc>
        <w:tc>
          <w:tcPr>
            <w:tcW w:w="1593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249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982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7D7D8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396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078" w:type="dxa"/>
          </w:tcPr>
          <w:p w:rsidR="00B531F8" w:rsidRPr="007D7D88" w:rsidRDefault="00B531F8" w:rsidP="00F67C96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</w:p>
        </w:tc>
      </w:tr>
    </w:tbl>
    <w:p w:rsidR="00B531F8" w:rsidRDefault="00B531F8" w:rsidP="00B531F8">
      <w:pPr>
        <w:spacing w:line="240" w:lineRule="auto"/>
        <w:sectPr w:rsidR="00B531F8" w:rsidSect="009A7D9D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horzAnchor="margin" w:tblpX="-147" w:tblpY="-570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673"/>
        <w:gridCol w:w="1154"/>
        <w:gridCol w:w="709"/>
        <w:gridCol w:w="537"/>
        <w:gridCol w:w="738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531F8" w:rsidRPr="00B5110D" w:rsidTr="00F67C96">
        <w:trPr>
          <w:trHeight w:val="690"/>
        </w:trPr>
        <w:tc>
          <w:tcPr>
            <w:tcW w:w="16018" w:type="dxa"/>
            <w:gridSpan w:val="19"/>
          </w:tcPr>
          <w:p w:rsidR="00B531F8" w:rsidRPr="00B5110D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     </w:t>
            </w:r>
          </w:p>
          <w:p w:rsidR="00B531F8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</w:p>
          <w:p w:rsidR="00B531F8" w:rsidRPr="00B5110D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</w:p>
          <w:p w:rsidR="00B531F8" w:rsidRPr="00FD3CB3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CB3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  <w:r w:rsidRPr="00475AAC"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процесса для ППКРС СПО  по профессии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43.01.09 Повар, кондитер</w:t>
            </w:r>
          </w:p>
          <w:p w:rsidR="00B531F8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  <w:p w:rsidR="00B531F8" w:rsidRPr="00B5110D" w:rsidRDefault="00B531F8" w:rsidP="00F67C96">
            <w:pPr>
              <w:pStyle w:val="Default"/>
              <w:rPr>
                <w:sz w:val="18"/>
                <w:szCs w:val="20"/>
              </w:rPr>
            </w:pPr>
          </w:p>
        </w:tc>
      </w:tr>
      <w:tr w:rsidR="00B531F8" w:rsidRPr="00475AAC" w:rsidTr="00F67C96">
        <w:trPr>
          <w:trHeight w:val="1155"/>
        </w:trPr>
        <w:tc>
          <w:tcPr>
            <w:tcW w:w="1135" w:type="dxa"/>
            <w:vMerge w:val="restart"/>
          </w:tcPr>
          <w:p w:rsidR="00B531F8" w:rsidRPr="00475AAC" w:rsidRDefault="00B531F8" w:rsidP="00F67C96">
            <w:pPr>
              <w:pStyle w:val="Default"/>
              <w:rPr>
                <w:b/>
              </w:rPr>
            </w:pPr>
            <w:r w:rsidRPr="00475AAC">
              <w:rPr>
                <w:b/>
              </w:rPr>
              <w:t>индекс</w:t>
            </w:r>
          </w:p>
        </w:tc>
        <w:tc>
          <w:tcPr>
            <w:tcW w:w="2673" w:type="dxa"/>
            <w:vMerge w:val="restart"/>
          </w:tcPr>
          <w:p w:rsidR="00B531F8" w:rsidRPr="00475AAC" w:rsidRDefault="00B531F8" w:rsidP="00F67C96">
            <w:pPr>
              <w:pStyle w:val="Default"/>
              <w:rPr>
                <w:b/>
                <w:bCs/>
              </w:rPr>
            </w:pPr>
            <w:r w:rsidRPr="00475AAC">
              <w:rPr>
                <w:b/>
                <w:bCs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54" w:type="dxa"/>
            <w:vMerge w:val="restart"/>
            <w:textDirection w:val="btLr"/>
          </w:tcPr>
          <w:p w:rsidR="00B531F8" w:rsidRPr="00475AAC" w:rsidRDefault="00B531F8" w:rsidP="00F67C96">
            <w:pPr>
              <w:pStyle w:val="Default"/>
              <w:ind w:left="113" w:right="113"/>
              <w:rPr>
                <w:b/>
                <w:bCs/>
                <w:sz w:val="18"/>
                <w:szCs w:val="20"/>
              </w:rPr>
            </w:pPr>
            <w:r w:rsidRPr="00475AAC">
              <w:rPr>
                <w:b/>
              </w:rPr>
              <w:t xml:space="preserve">Формы промежуточной аттестации </w:t>
            </w:r>
          </w:p>
        </w:tc>
        <w:tc>
          <w:tcPr>
            <w:tcW w:w="709" w:type="dxa"/>
            <w:vMerge w:val="restart"/>
            <w:textDirection w:val="btLr"/>
          </w:tcPr>
          <w:p w:rsidR="00B531F8" w:rsidRPr="00475AAC" w:rsidRDefault="00B531F8" w:rsidP="00F67C9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(час)</w:t>
            </w:r>
          </w:p>
        </w:tc>
        <w:tc>
          <w:tcPr>
            <w:tcW w:w="537" w:type="dxa"/>
            <w:vMerge w:val="restart"/>
            <w:textDirection w:val="btLr"/>
          </w:tcPr>
          <w:p w:rsidR="00B531F8" w:rsidRPr="00475AAC" w:rsidRDefault="00B531F8" w:rsidP="00F67C9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</w:p>
        </w:tc>
        <w:tc>
          <w:tcPr>
            <w:tcW w:w="4140" w:type="dxa"/>
            <w:gridSpan w:val="6"/>
          </w:tcPr>
          <w:p w:rsidR="00B531F8" w:rsidRPr="00475AAC" w:rsidRDefault="00B531F8" w:rsidP="00F67C96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5670" w:type="dxa"/>
            <w:gridSpan w:val="8"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  <w:r w:rsidRPr="00475AAC">
              <w:rPr>
                <w:b/>
                <w:bCs/>
                <w:sz w:val="18"/>
                <w:szCs w:val="20"/>
              </w:rPr>
              <w:t xml:space="preserve">Распределение обязательной учебной нагрузки </w:t>
            </w:r>
            <w:r w:rsidRPr="00475AAC">
              <w:rPr>
                <w:sz w:val="18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75AAC">
              <w:rPr>
                <w:b/>
                <w:bCs/>
                <w:sz w:val="18"/>
                <w:szCs w:val="20"/>
              </w:rPr>
              <w:t xml:space="preserve">по курсам и семестрам </w:t>
            </w:r>
          </w:p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</w:tr>
      <w:tr w:rsidR="00B531F8" w:rsidRPr="00475AAC" w:rsidTr="00F67C96">
        <w:trPr>
          <w:trHeight w:val="555"/>
        </w:trPr>
        <w:tc>
          <w:tcPr>
            <w:tcW w:w="1135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B531F8" w:rsidRPr="00475AAC" w:rsidRDefault="00B531F8" w:rsidP="00F67C96">
            <w:pPr>
              <w:pStyle w:val="Default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738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75AAC">
              <w:rPr>
                <w:rFonts w:ascii="Times New Roman" w:hAnsi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694" w:type="dxa"/>
            <w:gridSpan w:val="4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708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Промежуточная аттестация</w:t>
            </w:r>
          </w:p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</w:t>
            </w: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  <w:lang w:val="en-US"/>
              </w:rPr>
              <w:t xml:space="preserve">41 </w:t>
            </w:r>
            <w:r w:rsidRPr="00475AAC">
              <w:rPr>
                <w:rFonts w:ascii="Times New Roman" w:hAnsi="Times New Roman"/>
                <w:sz w:val="18"/>
                <w:szCs w:val="20"/>
              </w:rPr>
              <w:t>нед.</w:t>
            </w:r>
          </w:p>
        </w:tc>
        <w:tc>
          <w:tcPr>
            <w:tcW w:w="1417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II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>39 нед.</w:t>
            </w:r>
          </w:p>
        </w:tc>
        <w:tc>
          <w:tcPr>
            <w:tcW w:w="1418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III</w:t>
            </w: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>39 нед.</w:t>
            </w:r>
          </w:p>
        </w:tc>
        <w:tc>
          <w:tcPr>
            <w:tcW w:w="1417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IV курс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  <w:szCs w:val="20"/>
              </w:rPr>
              <w:t>38 нед.</w:t>
            </w:r>
          </w:p>
        </w:tc>
      </w:tr>
      <w:tr w:rsidR="00B531F8" w:rsidRPr="00475AAC" w:rsidTr="00F67C96">
        <w:trPr>
          <w:trHeight w:val="577"/>
        </w:trPr>
        <w:tc>
          <w:tcPr>
            <w:tcW w:w="1135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 по учебным дисциплинам и МДК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 xml:space="preserve">Консультации </w:t>
            </w:r>
          </w:p>
        </w:tc>
        <w:tc>
          <w:tcPr>
            <w:tcW w:w="70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BE4D5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17 нед.</w:t>
            </w:r>
          </w:p>
        </w:tc>
        <w:tc>
          <w:tcPr>
            <w:tcW w:w="709" w:type="dxa"/>
            <w:vMerge w:val="restart"/>
            <w:shd w:val="clear" w:color="auto" w:fill="FBE4D5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23+1=24 нед.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E2EFD9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3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14+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2,5+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0,5=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17 нед.</w:t>
            </w:r>
          </w:p>
        </w:tc>
        <w:tc>
          <w:tcPr>
            <w:tcW w:w="708" w:type="dxa"/>
            <w:vMerge w:val="restart"/>
            <w:shd w:val="clear" w:color="auto" w:fill="E2EFD9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4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18,5+4,5+1=24 нед.</w:t>
            </w:r>
          </w:p>
        </w:tc>
        <w:tc>
          <w:tcPr>
            <w:tcW w:w="709" w:type="dxa"/>
            <w:vMerge w:val="restart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5 сем. 9,3+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6,7+1=17 нед.</w:t>
            </w:r>
          </w:p>
        </w:tc>
        <w:tc>
          <w:tcPr>
            <w:tcW w:w="709" w:type="dxa"/>
            <w:vMerge w:val="restart"/>
            <w:shd w:val="clear" w:color="auto" w:fill="D9E2F3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6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8,7+14,3+1=24 нед.</w:t>
            </w:r>
          </w:p>
        </w:tc>
        <w:tc>
          <w:tcPr>
            <w:tcW w:w="709" w:type="dxa"/>
            <w:vMerge w:val="restart"/>
            <w:shd w:val="clear" w:color="auto" w:fill="FFF2CC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7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10,5+6+0,5=17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нед.</w:t>
            </w:r>
          </w:p>
        </w:tc>
        <w:tc>
          <w:tcPr>
            <w:tcW w:w="708" w:type="dxa"/>
            <w:vMerge w:val="restart"/>
            <w:shd w:val="clear" w:color="auto" w:fill="FFF2CC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8 сем.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9+12+1+2=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75AAC">
              <w:rPr>
                <w:rFonts w:ascii="Times New Roman" w:hAnsi="Times New Roman"/>
                <w:sz w:val="18"/>
              </w:rPr>
              <w:t>24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sz w:val="18"/>
              </w:rPr>
              <w:t>нед.</w:t>
            </w:r>
          </w:p>
        </w:tc>
      </w:tr>
      <w:tr w:rsidR="00B531F8" w:rsidRPr="00475AAC" w:rsidTr="00F67C96">
        <w:trPr>
          <w:cantSplit/>
          <w:trHeight w:val="1427"/>
        </w:trPr>
        <w:tc>
          <w:tcPr>
            <w:tcW w:w="1135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73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154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37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3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Теоретического обучения</w:t>
            </w:r>
          </w:p>
        </w:tc>
        <w:tc>
          <w:tcPr>
            <w:tcW w:w="709" w:type="dxa"/>
            <w:textDirection w:val="btLr"/>
          </w:tcPr>
          <w:p w:rsidR="00B531F8" w:rsidRPr="00475AAC" w:rsidRDefault="00B531F8" w:rsidP="00F67C9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лаб. и практ. занятий</w:t>
            </w: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708" w:type="dxa"/>
            <w:vMerge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B531F8" w:rsidRPr="00475AAC" w:rsidTr="00F67C96">
        <w:trPr>
          <w:trHeight w:val="70"/>
        </w:trPr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2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5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9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11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13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14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17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19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475AAC">
              <w:rPr>
                <w:rFonts w:ascii="Times New Roman" w:hAnsi="Times New Roman"/>
                <w:b/>
                <w:sz w:val="18"/>
                <w:szCs w:val="20"/>
              </w:rPr>
              <w:t>20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ОО. 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437FEE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2052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2052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1315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737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color w:val="FF0000"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475A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1872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187</w:t>
            </w:r>
            <w:r w:rsidRPr="00475AA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1161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01.01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Э4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 xml:space="preserve">б. 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01.02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З,З,З,ДЗ4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06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 xml:space="preserve"> .07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08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Обществознание (вкл. экономику и право)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(профильная)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ОУД</w:t>
            </w: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 14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154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ДЗ1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ОД.16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История донского казачества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ОД.17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рисования и лепка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ОД.18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Выполнение индивидуального проекта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564</w:t>
            </w:r>
          </w:p>
        </w:tc>
        <w:tc>
          <w:tcPr>
            <w:tcW w:w="537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226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175</w:t>
            </w:r>
          </w:p>
        </w:tc>
        <w:tc>
          <w:tcPr>
            <w:tcW w:w="738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42268C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389</w:t>
            </w:r>
          </w:p>
        </w:tc>
        <w:tc>
          <w:tcPr>
            <w:tcW w:w="709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895</w:t>
            </w:r>
          </w:p>
        </w:tc>
        <w:tc>
          <w:tcPr>
            <w:tcW w:w="709" w:type="dxa"/>
          </w:tcPr>
          <w:p w:rsidR="00B531F8" w:rsidRPr="00325FA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586</w:t>
            </w:r>
          </w:p>
        </w:tc>
        <w:tc>
          <w:tcPr>
            <w:tcW w:w="709" w:type="dxa"/>
          </w:tcPr>
          <w:p w:rsidR="00B531F8" w:rsidRPr="00325FA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649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FBE4D5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260</w:t>
            </w:r>
          </w:p>
        </w:tc>
        <w:tc>
          <w:tcPr>
            <w:tcW w:w="709" w:type="dxa"/>
            <w:shd w:val="clear" w:color="auto" w:fill="E2EFD9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E2EFD9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376</w:t>
            </w:r>
          </w:p>
        </w:tc>
        <w:tc>
          <w:tcPr>
            <w:tcW w:w="709" w:type="dxa"/>
            <w:shd w:val="clear" w:color="auto" w:fill="D9E2F3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532</w:t>
            </w:r>
          </w:p>
        </w:tc>
        <w:tc>
          <w:tcPr>
            <w:tcW w:w="709" w:type="dxa"/>
            <w:shd w:val="clear" w:color="auto" w:fill="D9E2F3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2CC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FFF2CC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649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720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526</w:t>
            </w:r>
          </w:p>
        </w:tc>
        <w:tc>
          <w:tcPr>
            <w:tcW w:w="537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738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2268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446</w:t>
            </w:r>
          </w:p>
        </w:tc>
        <w:tc>
          <w:tcPr>
            <w:tcW w:w="709" w:type="dxa"/>
          </w:tcPr>
          <w:p w:rsidR="00B531F8" w:rsidRPr="00B96C3D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196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Основы микробиологии, физиологии питания санитарии и гигиены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ДЗ2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54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3038</w:t>
            </w:r>
          </w:p>
        </w:tc>
        <w:tc>
          <w:tcPr>
            <w:tcW w:w="537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437F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73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2943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>699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336</w:t>
            </w:r>
          </w:p>
        </w:tc>
        <w:tc>
          <w:tcPr>
            <w:tcW w:w="709" w:type="dxa"/>
          </w:tcPr>
          <w:p w:rsidR="00B531F8" w:rsidRPr="009465D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65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9465D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465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185</w:t>
            </w:r>
          </w:p>
        </w:tc>
        <w:tc>
          <w:tcPr>
            <w:tcW w:w="70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454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806</w:t>
            </w:r>
          </w:p>
        </w:tc>
        <w:tc>
          <w:tcPr>
            <w:tcW w:w="709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AC77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534</w:t>
            </w:r>
          </w:p>
        </w:tc>
        <w:tc>
          <w:tcPr>
            <w:tcW w:w="708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806D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</w:t>
            </w:r>
          </w:p>
        </w:tc>
        <w:tc>
          <w:tcPr>
            <w:tcW w:w="537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482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86492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E2EFD9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D7C44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C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 01.01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процессов приготовления, подготовки к реализации кулинарных </w:t>
            </w: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полуфабрикатов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ДЗ2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ДЗ3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ДЗ4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448</w:t>
            </w:r>
          </w:p>
        </w:tc>
        <w:tc>
          <w:tcPr>
            <w:tcW w:w="537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38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433</w:t>
            </w:r>
          </w:p>
        </w:tc>
        <w:tc>
          <w:tcPr>
            <w:tcW w:w="709" w:type="dxa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6492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C9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D9E2F3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366</w:t>
            </w:r>
          </w:p>
        </w:tc>
        <w:tc>
          <w:tcPr>
            <w:tcW w:w="709" w:type="dxa"/>
            <w:shd w:val="clear" w:color="auto" w:fill="D9E2F3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6852B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52B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и презентации горячих блюд, кулинарных изделий, закусок </w:t>
            </w:r>
          </w:p>
        </w:tc>
        <w:tc>
          <w:tcPr>
            <w:tcW w:w="1154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7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537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ДЗ5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sz w:val="20"/>
                <w:szCs w:val="20"/>
              </w:rPr>
              <w:t>802</w:t>
            </w:r>
          </w:p>
        </w:tc>
        <w:tc>
          <w:tcPr>
            <w:tcW w:w="53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709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567" w:type="dxa"/>
          </w:tcPr>
          <w:p w:rsidR="00B531F8" w:rsidRPr="009F2C9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7C6409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C640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714</w:t>
            </w:r>
          </w:p>
        </w:tc>
        <w:tc>
          <w:tcPr>
            <w:tcW w:w="709" w:type="dxa"/>
            <w:shd w:val="clear" w:color="auto" w:fill="FFF2CC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03.02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lastRenderedPageBreak/>
              <w:t>УП.03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ДЗ6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Эм.03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30D1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3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7C6409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7C64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87043F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04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2CC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708" w:type="dxa"/>
            <w:shd w:val="clear" w:color="auto" w:fill="FFF2CC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29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04.01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горячих и холодных сладких блюд, десертов, напитков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5A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37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rPr>
          <w:trHeight w:val="312"/>
        </w:trPr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ДЗ7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Эм.04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9" w:type="dxa"/>
            <w:shd w:val="clear" w:color="auto" w:fill="BDD6EE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856</w:t>
            </w:r>
          </w:p>
        </w:tc>
        <w:tc>
          <w:tcPr>
            <w:tcW w:w="537" w:type="dxa"/>
          </w:tcPr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D7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</w:tcPr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531F8" w:rsidRPr="009F29B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531F8" w:rsidRPr="007C6409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7C64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72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708" w:type="dxa"/>
            <w:shd w:val="clear" w:color="auto" w:fill="FFF2CC"/>
          </w:tcPr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31F8" w:rsidRPr="003548D7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48D7">
              <w:rPr>
                <w:rFonts w:ascii="Times New Roman" w:hAnsi="Times New Roman"/>
                <w:b/>
                <w:sz w:val="20"/>
                <w:szCs w:val="20"/>
              </w:rPr>
              <w:t>660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05.01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Организация приготовления, подготовки к реализации хлебобулочных, мучных кондитерских изделий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05.02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УП.05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ПП.05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ДЗ8</w:t>
            </w: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Эм.05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5616</w:t>
            </w:r>
          </w:p>
        </w:tc>
        <w:tc>
          <w:tcPr>
            <w:tcW w:w="537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175</w:t>
            </w:r>
          </w:p>
        </w:tc>
        <w:tc>
          <w:tcPr>
            <w:tcW w:w="73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5441</w:t>
            </w:r>
          </w:p>
        </w:tc>
        <w:tc>
          <w:tcPr>
            <w:tcW w:w="709" w:type="dxa"/>
          </w:tcPr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30D1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2210</w:t>
            </w:r>
          </w:p>
        </w:tc>
        <w:tc>
          <w:tcPr>
            <w:tcW w:w="709" w:type="dxa"/>
          </w:tcPr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325FA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1323</w:t>
            </w:r>
          </w:p>
        </w:tc>
        <w:tc>
          <w:tcPr>
            <w:tcW w:w="709" w:type="dxa"/>
          </w:tcPr>
          <w:p w:rsidR="00B531F8" w:rsidRPr="00F67292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9465D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845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594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ПА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673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Государственная итоговая </w:t>
            </w:r>
            <w:r w:rsidRPr="00475AA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аттестация</w:t>
            </w:r>
          </w:p>
        </w:tc>
        <w:tc>
          <w:tcPr>
            <w:tcW w:w="1154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E4D5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E2EFD9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E2F3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2CC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i/>
                <w:sz w:val="20"/>
                <w:szCs w:val="20"/>
              </w:rPr>
              <w:t>72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B531F8" w:rsidRPr="00806D7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6D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5904</w:t>
            </w: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175</w:t>
            </w: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5729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2210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1323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1908</w:t>
            </w: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612</w:t>
            </w: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864</w:t>
            </w: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531F8" w:rsidRPr="00475AAC" w:rsidTr="00F67C96">
        <w:tc>
          <w:tcPr>
            <w:tcW w:w="1135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B531F8" w:rsidRPr="00475AAC" w:rsidRDefault="00B531F8" w:rsidP="00F67C96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3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B531F8" w:rsidRPr="00475AAC" w:rsidTr="00F67C96">
        <w:trPr>
          <w:trHeight w:val="272"/>
        </w:trPr>
        <w:tc>
          <w:tcPr>
            <w:tcW w:w="4962" w:type="dxa"/>
            <w:gridSpan w:val="3"/>
            <w:vMerge w:val="restart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Консультации  предусмотрены из расчета  4 часа  на одного обучающегося </w:t>
            </w: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Дисциплин и МДК 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709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D1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B531F8" w:rsidRPr="00330D1A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531F8" w:rsidRPr="00475AAC" w:rsidTr="00F67C96">
        <w:tc>
          <w:tcPr>
            <w:tcW w:w="4962" w:type="dxa"/>
            <w:gridSpan w:val="3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7"/>
          </w:tcPr>
          <w:p w:rsidR="00B531F8" w:rsidRPr="00475AAC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5AAC">
              <w:rPr>
                <w:rFonts w:ascii="Times New Roman" w:hAnsi="Times New Roman"/>
                <w:sz w:val="20"/>
                <w:szCs w:val="20"/>
              </w:rPr>
              <w:t xml:space="preserve">Зачетов 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531F8" w:rsidRPr="00611C8B" w:rsidRDefault="00B531F8" w:rsidP="00F6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1C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531F8" w:rsidRPr="00475AAC" w:rsidRDefault="00B531F8" w:rsidP="00B531F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531F8" w:rsidRDefault="00B531F8" w:rsidP="00B531F8">
      <w:pPr>
        <w:spacing w:line="240" w:lineRule="auto"/>
        <w:sectPr w:rsidR="00B531F8" w:rsidSect="009A7D9D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B531F8" w:rsidRDefault="00B531F8" w:rsidP="00B5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1F8" w:rsidRPr="00516553" w:rsidRDefault="00B531F8" w:rsidP="00B5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553">
        <w:rPr>
          <w:rFonts w:ascii="Times New Roman" w:hAnsi="Times New Roman"/>
          <w:b/>
          <w:sz w:val="28"/>
          <w:szCs w:val="28"/>
        </w:rPr>
        <w:t>Перечень</w:t>
      </w:r>
    </w:p>
    <w:p w:rsidR="00B531F8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Специальных </w:t>
      </w:r>
      <w:r w:rsidRPr="00516553">
        <w:rPr>
          <w:rFonts w:ascii="Times New Roman" w:hAnsi="Times New Roman"/>
          <w:b/>
          <w:sz w:val="28"/>
          <w:szCs w:val="28"/>
        </w:rPr>
        <w:t xml:space="preserve"> помещений для п</w:t>
      </w:r>
      <w:r>
        <w:rPr>
          <w:rFonts w:ascii="Times New Roman" w:hAnsi="Times New Roman"/>
          <w:b/>
          <w:sz w:val="28"/>
          <w:szCs w:val="28"/>
        </w:rPr>
        <w:t xml:space="preserve">одготовки квалифицированных рабочих </w:t>
      </w:r>
    </w:p>
    <w:p w:rsidR="00B531F8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профессии 43.01.09 Повар, кондитер</w:t>
      </w:r>
      <w:r w:rsidRPr="00516553">
        <w:rPr>
          <w:rFonts w:ascii="Times New Roman" w:hAnsi="Times New Roman"/>
          <w:b/>
          <w:sz w:val="28"/>
          <w:szCs w:val="28"/>
        </w:rPr>
        <w:t xml:space="preserve"> </w:t>
      </w:r>
    </w:p>
    <w:p w:rsidR="00B531F8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p w:rsidR="00B531F8" w:rsidRPr="00516553" w:rsidRDefault="00B531F8" w:rsidP="00B531F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8280"/>
      </w:tblGrid>
      <w:tr w:rsidR="00B531F8" w:rsidRPr="00516553" w:rsidTr="00F67C96">
        <w:tc>
          <w:tcPr>
            <w:tcW w:w="900" w:type="dxa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65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80" w:type="dxa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кабинетов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5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Русского</w:t>
            </w:r>
            <w:r w:rsidRPr="00516553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</w:rPr>
              <w:t>а и литературы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 и биологии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 и обществознания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vAlign w:val="bottom"/>
          </w:tcPr>
          <w:p w:rsidR="00B531F8" w:rsidRPr="00516553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Математики и физики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 xml:space="preserve">Социально-экономических дисциплин; 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М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икробиологии, физиологии питания, санитарии и гигиены;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Т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овароведения продовольственных товаров;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Т</w:t>
            </w:r>
            <w:r w:rsidRPr="00D43D06">
              <w:rPr>
                <w:rFonts w:ascii="Times New Roman" w:hAnsi="Times New Roman"/>
                <w:sz w:val="28"/>
                <w:szCs w:val="28"/>
                <w:u w:color="000000"/>
              </w:rPr>
              <w:t>ехнологии кулинарного и кондитерского производства;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И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ностранного языка;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Б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 xml:space="preserve">езопасности жизнедеятельности и охраны труда; </w:t>
            </w:r>
          </w:p>
        </w:tc>
      </w:tr>
      <w:tr w:rsidR="00B531F8" w:rsidRPr="00516553" w:rsidTr="00F67C96">
        <w:trPr>
          <w:trHeight w:val="407"/>
        </w:trPr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>
              <w:rPr>
                <w:rFonts w:ascii="Times New Roman" w:hAnsi="Times New Roman"/>
                <w:sz w:val="28"/>
                <w:szCs w:val="28"/>
                <w:u w:color="FF0000"/>
              </w:rPr>
              <w:t>Т</w:t>
            </w:r>
            <w:r w:rsidRPr="00D43D06">
              <w:rPr>
                <w:rFonts w:ascii="Times New Roman" w:hAnsi="Times New Roman"/>
                <w:sz w:val="28"/>
                <w:szCs w:val="28"/>
                <w:u w:color="FF0000"/>
              </w:rPr>
              <w:t>ехнического оснащения и организации рабочего места.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D0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3D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Лаборатории: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1F8" w:rsidRPr="00D43D06" w:rsidRDefault="00B531F8" w:rsidP="00F67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</w:pPr>
            <w:r w:rsidRPr="00D43D0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напитков);</w:t>
            </w:r>
          </w:p>
        </w:tc>
      </w:tr>
      <w:tr w:rsidR="00B531F8" w:rsidRPr="00516553" w:rsidTr="00F67C96">
        <w:tc>
          <w:tcPr>
            <w:tcW w:w="900" w:type="dxa"/>
            <w:vAlign w:val="bottom"/>
          </w:tcPr>
          <w:p w:rsidR="00B531F8" w:rsidRPr="00D43D06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80" w:type="dxa"/>
            <w:vAlign w:val="bottom"/>
          </w:tcPr>
          <w:p w:rsidR="00B531F8" w:rsidRPr="00D43D06" w:rsidRDefault="00B531F8" w:rsidP="00F67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D43D06">
              <w:rPr>
                <w:rFonts w:ascii="Times New Roman" w:hAnsi="Times New Roman"/>
                <w:color w:val="000000"/>
                <w:sz w:val="28"/>
                <w:szCs w:val="28"/>
                <w:u w:color="000000"/>
              </w:rPr>
              <w:t>учебный кондитерский цех.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516553" w:rsidRDefault="00B531F8" w:rsidP="00F67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B531F8" w:rsidRPr="00A1629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Спортивный комплекс: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37A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Стрелковый тир 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B531F8" w:rsidRPr="00A16295" w:rsidRDefault="00B531F8" w:rsidP="00F67C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162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Залы: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737A64" w:rsidRDefault="00B531F8" w:rsidP="00F67C9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 (приспособленный)</w:t>
            </w:r>
          </w:p>
        </w:tc>
      </w:tr>
      <w:tr w:rsidR="00B531F8" w:rsidRPr="00516553" w:rsidTr="00F67C96">
        <w:tc>
          <w:tcPr>
            <w:tcW w:w="900" w:type="dxa"/>
          </w:tcPr>
          <w:p w:rsidR="00B531F8" w:rsidRPr="00516553" w:rsidRDefault="00B531F8" w:rsidP="00F67C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B531F8" w:rsidRDefault="00B531F8" w:rsidP="00F67C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31F8" w:rsidRDefault="00B531F8" w:rsidP="00B531F8">
      <w:pPr>
        <w:sectPr w:rsidR="00B531F8" w:rsidSect="00495330">
          <w:pgSz w:w="11906" w:h="16838"/>
          <w:pgMar w:top="719" w:right="567" w:bottom="1134" w:left="567" w:header="709" w:footer="709" w:gutter="0"/>
          <w:cols w:space="708"/>
          <w:docGrid w:linePitch="360"/>
        </w:sectPr>
      </w:pPr>
    </w:p>
    <w:p w:rsidR="00B531F8" w:rsidRPr="00475AAC" w:rsidRDefault="00B531F8" w:rsidP="00B531F8">
      <w:pPr>
        <w:spacing w:line="240" w:lineRule="auto"/>
      </w:pPr>
    </w:p>
    <w:p w:rsidR="00B901F4" w:rsidRDefault="00B901F4"/>
    <w:sectPr w:rsidR="00B901F4" w:rsidSect="008B605B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0CF4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8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0D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08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283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F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46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A4AA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142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287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5"/>
    <w:multiLevelType w:val="multilevel"/>
    <w:tmpl w:val="0000000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3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0B"/>
    <w:multiLevelType w:val="multilevel"/>
    <w:tmpl w:val="0000000A"/>
    <w:lvl w:ilvl="0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99E2F06"/>
    <w:multiLevelType w:val="hybridMultilevel"/>
    <w:tmpl w:val="DC0A02FE"/>
    <w:lvl w:ilvl="0" w:tplc="2F66B3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1638E"/>
    <w:multiLevelType w:val="multilevel"/>
    <w:tmpl w:val="241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7">
    <w:nsid w:val="6C48645B"/>
    <w:multiLevelType w:val="multilevel"/>
    <w:tmpl w:val="8B1AEC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531F8"/>
    <w:rsid w:val="00B531F8"/>
    <w:rsid w:val="00B9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1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531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5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531F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B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1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B5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1F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B5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31F8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B531F8"/>
    <w:rPr>
      <w:rFonts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31F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20">
    <w:name w:val="Основной текст (2)"/>
    <w:basedOn w:val="2"/>
    <w:uiPriority w:val="99"/>
    <w:rsid w:val="00B531F8"/>
    <w:rPr>
      <w:rFonts w:ascii="Times New Roman" w:hAnsi="Times New Roman"/>
      <w:u w:val="none"/>
    </w:rPr>
  </w:style>
  <w:style w:type="character" w:customStyle="1" w:styleId="22">
    <w:name w:val="Основной текст (2) + Полужирный"/>
    <w:basedOn w:val="2"/>
    <w:uiPriority w:val="99"/>
    <w:rsid w:val="00B531F8"/>
    <w:rPr>
      <w:rFonts w:ascii="Times New Roman" w:hAnsi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531F8"/>
    <w:rPr>
      <w:rFonts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31F8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/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B531F8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531F8"/>
    <w:pPr>
      <w:widowControl w:val="0"/>
      <w:shd w:val="clear" w:color="auto" w:fill="FFFFFF"/>
      <w:spacing w:before="180" w:after="36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220">
    <w:name w:val="Основной текст (2)2"/>
    <w:basedOn w:val="2"/>
    <w:uiPriority w:val="99"/>
    <w:rsid w:val="00B531F8"/>
    <w:rPr>
      <w:rFonts w:ascii="Times New Roman" w:hAnsi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4088</Words>
  <Characters>23305</Characters>
  <Application>Microsoft Office Word</Application>
  <DocSecurity>0</DocSecurity>
  <Lines>194</Lines>
  <Paragraphs>54</Paragraphs>
  <ScaleCrop>false</ScaleCrop>
  <Company/>
  <LinksUpToDate>false</LinksUpToDate>
  <CharactersWithSpaces>27339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зам УПР</cp:lastModifiedBy>
  <cp:revision>3</cp:revision>
  <dcterms:created xsi:type="dcterms:W3CDTF">2020-09-28T21:55:00Z</dcterms:created>
  <dcterms:modified xsi:type="dcterms:W3CDTF">2020-09-28T21:56:00Z</dcterms:modified>
</cp:coreProperties>
</file>